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24C2" w14:textId="3170888E" w:rsidR="004525AC" w:rsidRDefault="004525AC" w:rsidP="004525AC">
      <w:pPr>
        <w:pStyle w:val="NormalnyWeb"/>
        <w:rPr>
          <w:rStyle w:val="Pogrubienie"/>
        </w:rPr>
      </w:pPr>
      <w:r>
        <w:rPr>
          <w:rStyle w:val="Pogrubienie"/>
        </w:rPr>
        <w:t>Dostępność festiwalu – tekst odczytywalny maszynowo:</w:t>
      </w:r>
    </w:p>
    <w:p w14:paraId="02187DE1" w14:textId="67C9460C" w:rsidR="004525AC" w:rsidRDefault="004525AC" w:rsidP="004525AC">
      <w:pPr>
        <w:pStyle w:val="NormalnyWeb"/>
      </w:pPr>
      <w:r>
        <w:rPr>
          <w:rStyle w:val="Pogrubienie"/>
        </w:rPr>
        <w:t>Kontakt:</w:t>
      </w:r>
    </w:p>
    <w:p w14:paraId="00A1D9FD" w14:textId="77777777" w:rsidR="004525AC" w:rsidRDefault="004525AC" w:rsidP="004525AC">
      <w:pPr>
        <w:pStyle w:val="NormalnyWeb"/>
      </w:pPr>
      <w:r>
        <w:rPr>
          <w:rStyle w:val="Pogrubienie"/>
        </w:rPr>
        <w:t xml:space="preserve">Organizatorami Festiwalu Filmowego Millennium </w:t>
      </w:r>
      <w:proofErr w:type="spellStart"/>
      <w:r>
        <w:rPr>
          <w:rStyle w:val="Pogrubienie"/>
        </w:rPr>
        <w:t>Docs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Against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Gravity</w:t>
      </w:r>
      <w:proofErr w:type="spellEnd"/>
      <w:r>
        <w:rPr>
          <w:rStyle w:val="Pogrubienie"/>
        </w:rPr>
        <w:t xml:space="preserve"> są:</w:t>
      </w:r>
    </w:p>
    <w:p w14:paraId="5C3469B2" w14:textId="77777777" w:rsidR="004525AC" w:rsidRDefault="004525AC" w:rsidP="004525AC">
      <w:pPr>
        <w:pStyle w:val="NormalnyWeb"/>
      </w:pPr>
      <w:r>
        <w:rPr>
          <w:rStyle w:val="Pogrubienie"/>
        </w:rPr>
        <w:t xml:space="preserve">Fundacja </w:t>
      </w:r>
      <w:proofErr w:type="spellStart"/>
      <w:r>
        <w:rPr>
          <w:rStyle w:val="Pogrubienie"/>
        </w:rPr>
        <w:t>Okonakino</w:t>
      </w:r>
      <w:proofErr w:type="spellEnd"/>
    </w:p>
    <w:p w14:paraId="61C7B7A2" w14:textId="77777777" w:rsidR="004525AC" w:rsidRDefault="004525AC" w:rsidP="004525AC">
      <w:pPr>
        <w:pStyle w:val="NormalnyWeb"/>
      </w:pPr>
      <w:r>
        <w:t>ul. Bukowińska 26C / 12</w:t>
      </w:r>
    </w:p>
    <w:p w14:paraId="45DCB71D" w14:textId="77777777" w:rsidR="004525AC" w:rsidRDefault="004525AC" w:rsidP="004525AC">
      <w:pPr>
        <w:pStyle w:val="NormalnyWeb"/>
      </w:pPr>
      <w:r>
        <w:t>02-703 Warszawa</w:t>
      </w:r>
    </w:p>
    <w:p w14:paraId="3F69B7A4" w14:textId="77777777" w:rsidR="004525AC" w:rsidRDefault="004525AC" w:rsidP="004525AC">
      <w:pPr>
        <w:pStyle w:val="NormalnyWeb"/>
      </w:pPr>
      <w:r>
        <w:t>tel./fax: +48 22 566 37 99 </w:t>
      </w:r>
    </w:p>
    <w:p w14:paraId="55B6DBD4" w14:textId="77777777" w:rsidR="004525AC" w:rsidRDefault="004525AC" w:rsidP="004525AC">
      <w:pPr>
        <w:pStyle w:val="NormalnyWeb"/>
      </w:pPr>
      <w:r>
        <w:t>okonakino@againstgravity.pl </w:t>
      </w:r>
    </w:p>
    <w:p w14:paraId="631C3845" w14:textId="77777777" w:rsidR="004525AC" w:rsidRDefault="004525AC" w:rsidP="004525AC">
      <w:pPr>
        <w:pStyle w:val="NormalnyWeb"/>
      </w:pPr>
    </w:p>
    <w:p w14:paraId="4CA78A41" w14:textId="77777777" w:rsidR="004525AC" w:rsidRPr="004525AC" w:rsidRDefault="004525AC" w:rsidP="004525AC">
      <w:pPr>
        <w:pStyle w:val="NormalnyWeb"/>
        <w:rPr>
          <w:lang w:val="en-US"/>
        </w:rPr>
      </w:pPr>
      <w:r w:rsidRPr="004525AC">
        <w:rPr>
          <w:rStyle w:val="Pogrubienie"/>
          <w:lang w:val="en-US"/>
        </w:rPr>
        <w:t>Against Gravity</w:t>
      </w:r>
    </w:p>
    <w:p w14:paraId="526FBBA0" w14:textId="77777777" w:rsidR="004525AC" w:rsidRPr="004525AC" w:rsidRDefault="004525AC" w:rsidP="004525AC">
      <w:pPr>
        <w:pStyle w:val="NormalnyWeb"/>
        <w:rPr>
          <w:lang w:val="en-US"/>
        </w:rPr>
      </w:pPr>
      <w:proofErr w:type="spellStart"/>
      <w:r w:rsidRPr="004525AC">
        <w:rPr>
          <w:lang w:val="en-US"/>
        </w:rPr>
        <w:t>ul</w:t>
      </w:r>
      <w:proofErr w:type="spellEnd"/>
      <w:r w:rsidRPr="004525AC">
        <w:rPr>
          <w:lang w:val="en-US"/>
        </w:rPr>
        <w:t xml:space="preserve">. </w:t>
      </w:r>
      <w:proofErr w:type="spellStart"/>
      <w:r w:rsidRPr="004525AC">
        <w:rPr>
          <w:lang w:val="en-US"/>
        </w:rPr>
        <w:t>Bukowińska</w:t>
      </w:r>
      <w:proofErr w:type="spellEnd"/>
      <w:r w:rsidRPr="004525AC">
        <w:rPr>
          <w:lang w:val="en-US"/>
        </w:rPr>
        <w:t xml:space="preserve"> 26C / 12</w:t>
      </w:r>
    </w:p>
    <w:p w14:paraId="237DC510" w14:textId="77777777" w:rsidR="004525AC" w:rsidRDefault="004525AC" w:rsidP="004525AC">
      <w:pPr>
        <w:pStyle w:val="NormalnyWeb"/>
      </w:pPr>
      <w:r>
        <w:t>02-703 Warszawa</w:t>
      </w:r>
    </w:p>
    <w:p w14:paraId="2AFDCBC8" w14:textId="77777777" w:rsidR="004525AC" w:rsidRDefault="004525AC" w:rsidP="004525AC">
      <w:pPr>
        <w:pStyle w:val="NormalnyWeb"/>
      </w:pPr>
      <w:r>
        <w:t>tel./fax: +48 22 566 37 99</w:t>
      </w:r>
    </w:p>
    <w:p w14:paraId="657F90BE" w14:textId="77777777" w:rsidR="004525AC" w:rsidRDefault="004525AC" w:rsidP="004525AC">
      <w:pPr>
        <w:pStyle w:val="NormalnyWeb"/>
      </w:pPr>
      <w:r>
        <w:t>kontakt@againstgravity.pl</w:t>
      </w:r>
    </w:p>
    <w:p w14:paraId="69E0C819" w14:textId="77777777" w:rsidR="004525AC" w:rsidRDefault="004525AC" w:rsidP="004525AC">
      <w:pPr>
        <w:pStyle w:val="NormalnyWeb"/>
      </w:pPr>
    </w:p>
    <w:p w14:paraId="6F6969AE" w14:textId="77777777" w:rsidR="004525AC" w:rsidRDefault="004525AC" w:rsidP="004525AC">
      <w:pPr>
        <w:pStyle w:val="NormalnyWeb"/>
      </w:pPr>
      <w:r>
        <w:rPr>
          <w:rStyle w:val="Pogrubienie"/>
        </w:rPr>
        <w:t>Dostępność festiwalu dla osób ze specjalnymi potrzebami</w:t>
      </w:r>
    </w:p>
    <w:p w14:paraId="3A08290E" w14:textId="77777777" w:rsidR="004525AC" w:rsidRDefault="004525AC" w:rsidP="004525AC">
      <w:pPr>
        <w:pStyle w:val="NormalnyWeb"/>
      </w:pPr>
      <w:r>
        <w:rPr>
          <w:rStyle w:val="Pogrubienie"/>
        </w:rPr>
        <w:t xml:space="preserve">Organizacja wybranych pokazów z </w:t>
      </w:r>
      <w:proofErr w:type="spellStart"/>
      <w:r>
        <w:rPr>
          <w:rStyle w:val="Pogrubienie"/>
        </w:rPr>
        <w:t>audiodeskrypcją</w:t>
      </w:r>
      <w:proofErr w:type="spellEnd"/>
      <w:r>
        <w:rPr>
          <w:rStyle w:val="Pogrubienie"/>
        </w:rPr>
        <w:t xml:space="preserve"> a także z napisami dla niesłyszących</w:t>
      </w:r>
    </w:p>
    <w:p w14:paraId="661BC6D7" w14:textId="77777777" w:rsidR="004525AC" w:rsidRDefault="004525AC" w:rsidP="004525AC">
      <w:pPr>
        <w:pStyle w:val="NormalnyWeb"/>
      </w:pPr>
      <w:r>
        <w:t xml:space="preserve">Podczas festiwalu </w:t>
      </w:r>
      <w:proofErr w:type="spellStart"/>
      <w:r>
        <w:t>odbęda</w:t>
      </w:r>
      <w:proofErr w:type="spellEnd"/>
      <w:r>
        <w:t xml:space="preserve">̨ </w:t>
      </w:r>
      <w:proofErr w:type="spellStart"/>
      <w:r>
        <w:t>sie</w:t>
      </w:r>
      <w:proofErr w:type="spellEnd"/>
      <w:r>
        <w:t xml:space="preserve">̨ pokazy wybranych filmów z </w:t>
      </w:r>
      <w:proofErr w:type="spellStart"/>
      <w:r>
        <w:t>audiodeskrypcja</w:t>
      </w:r>
      <w:proofErr w:type="spellEnd"/>
      <w:r>
        <w:t xml:space="preserve">̨ i napisami dla osób </w:t>
      </w:r>
      <w:proofErr w:type="spellStart"/>
      <w:r>
        <w:t>niesłyszących</w:t>
      </w:r>
      <w:proofErr w:type="spellEnd"/>
      <w:r>
        <w:t>, które zostały przygotowane przez Fundację Kultury bez Barier oraz Fundację Mili Ludzie. </w:t>
      </w:r>
    </w:p>
    <w:p w14:paraId="52A80E41" w14:textId="77777777" w:rsidR="004525AC" w:rsidRDefault="004525AC" w:rsidP="004525AC">
      <w:pPr>
        <w:pStyle w:val="NormalnyWeb"/>
      </w:pPr>
      <w:proofErr w:type="spellStart"/>
      <w:r>
        <w:t>Audiodeskrypcja</w:t>
      </w:r>
      <w:proofErr w:type="spellEnd"/>
      <w:r>
        <w:t xml:space="preserve"> do wybranych filmów festiwalu (lista poniżej) jest </w:t>
      </w:r>
      <w:proofErr w:type="spellStart"/>
      <w:r>
        <w:t>dostępna</w:t>
      </w:r>
      <w:proofErr w:type="spellEnd"/>
      <w:r>
        <w:t xml:space="preserve"> </w:t>
      </w:r>
      <w:proofErr w:type="spellStart"/>
      <w:r>
        <w:t>także</w:t>
      </w:r>
      <w:proofErr w:type="spellEnd"/>
      <w:r>
        <w:t xml:space="preserve"> w aplikacji Kino </w:t>
      </w:r>
      <w:proofErr w:type="spellStart"/>
      <w:r>
        <w:t>Dostępne</w:t>
      </w:r>
      <w:proofErr w:type="spellEnd"/>
      <w:r>
        <w:t xml:space="preserve"> (kinodostepne.pl) oraz </w:t>
      </w:r>
      <w:proofErr w:type="spellStart"/>
      <w:r>
        <w:t>Audiomovie</w:t>
      </w:r>
      <w:proofErr w:type="spellEnd"/>
      <w:r>
        <w:t>. </w:t>
      </w:r>
    </w:p>
    <w:p w14:paraId="1437BFE3" w14:textId="77777777" w:rsidR="004525AC" w:rsidRDefault="004525AC" w:rsidP="004525AC">
      <w:pPr>
        <w:pStyle w:val="NormalnyWeb"/>
      </w:pPr>
      <w:r>
        <w:t xml:space="preserve">Filmy dostępne z </w:t>
      </w:r>
      <w:proofErr w:type="spellStart"/>
      <w:r>
        <w:t>audiodeskrypcją</w:t>
      </w:r>
      <w:proofErr w:type="spellEnd"/>
      <w:r>
        <w:t xml:space="preserve"> to: </w:t>
      </w:r>
    </w:p>
    <w:p w14:paraId="39C92D00" w14:textId="77777777" w:rsidR="004525AC" w:rsidRDefault="004525AC" w:rsidP="004525AC">
      <w:pPr>
        <w:pStyle w:val="NormalnyWeb"/>
      </w:pPr>
      <w:r>
        <w:t>„</w:t>
      </w:r>
      <w:proofErr w:type="spellStart"/>
      <w:r>
        <w:t>Rave</w:t>
      </w:r>
      <w:proofErr w:type="spellEnd"/>
      <w:r>
        <w:t>” („</w:t>
      </w:r>
      <w:proofErr w:type="spellStart"/>
      <w:r>
        <w:t>Rave</w:t>
      </w:r>
      <w:proofErr w:type="spellEnd"/>
      <w:r>
        <w:t xml:space="preserve">”), reż. Łukasz </w:t>
      </w:r>
      <w:proofErr w:type="spellStart"/>
      <w:r>
        <w:t>Ronduda</w:t>
      </w:r>
      <w:proofErr w:type="spellEnd"/>
      <w:r>
        <w:t xml:space="preserve">, Dawid </w:t>
      </w:r>
      <w:proofErr w:type="spellStart"/>
      <w:r>
        <w:t>Nickel</w:t>
      </w:r>
      <w:proofErr w:type="spellEnd"/>
      <w:r>
        <w:t>, Polska 2024, 79 min, link do karty filmu:</w:t>
      </w:r>
      <w:hyperlink r:id="rId4" w:history="1">
        <w:r>
          <w:rPr>
            <w:rStyle w:val="Hipercze"/>
          </w:rPr>
          <w:t xml:space="preserve"> https://mdag.pl/21/pl/warszawa/movie/Rave</w:t>
        </w:r>
      </w:hyperlink>
    </w:p>
    <w:p w14:paraId="75D0220D" w14:textId="77777777" w:rsidR="004525AC" w:rsidRDefault="004525AC" w:rsidP="004525AC">
      <w:pPr>
        <w:pStyle w:val="NormalnyWeb"/>
      </w:pPr>
      <w:r w:rsidRPr="004525AC">
        <w:rPr>
          <w:lang w:val="en-US"/>
        </w:rPr>
        <w:t>„</w:t>
      </w:r>
      <w:proofErr w:type="spellStart"/>
      <w:r w:rsidRPr="004525AC">
        <w:rPr>
          <w:lang w:val="en-US"/>
        </w:rPr>
        <w:t>Ostatnia</w:t>
      </w:r>
      <w:proofErr w:type="spellEnd"/>
      <w:r w:rsidRPr="004525AC">
        <w:rPr>
          <w:lang w:val="en-US"/>
        </w:rPr>
        <w:t xml:space="preserve"> </w:t>
      </w:r>
      <w:proofErr w:type="spellStart"/>
      <w:r w:rsidRPr="004525AC">
        <w:rPr>
          <w:lang w:val="en-US"/>
        </w:rPr>
        <w:t>wyprawa</w:t>
      </w:r>
      <w:proofErr w:type="spellEnd"/>
      <w:r w:rsidRPr="004525AC">
        <w:rPr>
          <w:lang w:val="en-US"/>
        </w:rPr>
        <w:t xml:space="preserve">” („The Last Expedition”), </w:t>
      </w:r>
      <w:proofErr w:type="spellStart"/>
      <w:r w:rsidRPr="004525AC">
        <w:rPr>
          <w:lang w:val="en-US"/>
        </w:rPr>
        <w:t>reż</w:t>
      </w:r>
      <w:proofErr w:type="spellEnd"/>
      <w:r w:rsidRPr="004525AC">
        <w:rPr>
          <w:lang w:val="en-US"/>
        </w:rPr>
        <w:t xml:space="preserve">. </w:t>
      </w:r>
      <w:r>
        <w:t xml:space="preserve">Eliza </w:t>
      </w:r>
      <w:proofErr w:type="spellStart"/>
      <w:r>
        <w:t>Kubarska</w:t>
      </w:r>
      <w:proofErr w:type="spellEnd"/>
      <w:r>
        <w:t>, Polska, Szwajcaria, Nepal, Indie, Włochy, Austria 2024, 80 min. Link do karty filmu:</w:t>
      </w:r>
    </w:p>
    <w:p w14:paraId="4CB750BF" w14:textId="77777777" w:rsidR="004525AC" w:rsidRDefault="004525AC" w:rsidP="004525AC">
      <w:pPr>
        <w:pStyle w:val="NormalnyWeb"/>
      </w:pPr>
      <w:hyperlink r:id="rId5" w:history="1">
        <w:r>
          <w:rPr>
            <w:rStyle w:val="Hipercze"/>
          </w:rPr>
          <w:t>https://mdag.pl/21/pl/warszawa/movie/Ostatnia-wyprawa</w:t>
        </w:r>
      </w:hyperlink>
    </w:p>
    <w:p w14:paraId="2FA18B53" w14:textId="77777777" w:rsidR="004525AC" w:rsidRDefault="004525AC" w:rsidP="004525AC">
      <w:pPr>
        <w:pStyle w:val="NormalnyWeb"/>
      </w:pPr>
      <w:r>
        <w:t>„</w:t>
      </w:r>
      <w:proofErr w:type="spellStart"/>
      <w:r>
        <w:t>Copa</w:t>
      </w:r>
      <w:proofErr w:type="spellEnd"/>
      <w:r>
        <w:t xml:space="preserve"> 71” („</w:t>
      </w:r>
      <w:proofErr w:type="spellStart"/>
      <w:r>
        <w:t>Copa</w:t>
      </w:r>
      <w:proofErr w:type="spellEnd"/>
      <w:r>
        <w:t xml:space="preserve"> 71”), reż. James </w:t>
      </w:r>
      <w:proofErr w:type="spellStart"/>
      <w:r>
        <w:t>Erskine</w:t>
      </w:r>
      <w:proofErr w:type="spellEnd"/>
      <w:r>
        <w:t>, Rachel Ramsey/Wielka Brytania 2023, 90 min. Link do karty filmu:</w:t>
      </w:r>
      <w:hyperlink r:id="rId6" w:history="1">
        <w:r>
          <w:rPr>
            <w:rStyle w:val="Hipercze"/>
          </w:rPr>
          <w:t xml:space="preserve"> https://mdag.pl/21/pl/warszawa/movie/Copa-71</w:t>
        </w:r>
      </w:hyperlink>
    </w:p>
    <w:p w14:paraId="636AC41F" w14:textId="77777777" w:rsidR="004525AC" w:rsidRDefault="004525AC" w:rsidP="004525AC">
      <w:pPr>
        <w:pStyle w:val="NormalnyWeb"/>
      </w:pPr>
      <w:r w:rsidRPr="004525AC">
        <w:rPr>
          <w:lang w:val="en-US"/>
        </w:rPr>
        <w:t xml:space="preserve">„Agent </w:t>
      </w:r>
      <w:proofErr w:type="spellStart"/>
      <w:r w:rsidRPr="004525AC">
        <w:rPr>
          <w:lang w:val="en-US"/>
        </w:rPr>
        <w:t>szczęścia</w:t>
      </w:r>
      <w:proofErr w:type="spellEnd"/>
      <w:r w:rsidRPr="004525AC">
        <w:rPr>
          <w:lang w:val="en-US"/>
        </w:rPr>
        <w:t xml:space="preserve">” („Agent of Happiness”), </w:t>
      </w:r>
      <w:proofErr w:type="spellStart"/>
      <w:r w:rsidRPr="004525AC">
        <w:rPr>
          <w:lang w:val="en-US"/>
        </w:rPr>
        <w:t>reż</w:t>
      </w:r>
      <w:proofErr w:type="spellEnd"/>
      <w:r w:rsidRPr="004525AC">
        <w:rPr>
          <w:lang w:val="en-US"/>
        </w:rPr>
        <w:t xml:space="preserve">. Arun Bhattarai, Dorottya </w:t>
      </w:r>
      <w:proofErr w:type="spellStart"/>
      <w:r w:rsidRPr="004525AC">
        <w:rPr>
          <w:lang w:val="en-US"/>
        </w:rPr>
        <w:t>Zurbó</w:t>
      </w:r>
      <w:proofErr w:type="spellEnd"/>
      <w:r w:rsidRPr="004525AC">
        <w:rPr>
          <w:lang w:val="en-US"/>
        </w:rPr>
        <w:t xml:space="preserve">, Bhutan, </w:t>
      </w:r>
      <w:proofErr w:type="spellStart"/>
      <w:r w:rsidRPr="004525AC">
        <w:rPr>
          <w:lang w:val="en-US"/>
        </w:rPr>
        <w:t>Węgry</w:t>
      </w:r>
      <w:proofErr w:type="spellEnd"/>
      <w:r w:rsidRPr="004525AC">
        <w:rPr>
          <w:lang w:val="en-US"/>
        </w:rPr>
        <w:t xml:space="preserve"> 2024, 94 min. </w:t>
      </w:r>
      <w:r>
        <w:t>Link do karty filmu:</w:t>
      </w:r>
      <w:hyperlink r:id="rId7" w:history="1">
        <w:r>
          <w:rPr>
            <w:rStyle w:val="Hipercze"/>
          </w:rPr>
          <w:t xml:space="preserve"> https://mdag.pl/21/pl/warszawa/movie/Agent-of-Happiness</w:t>
        </w:r>
      </w:hyperlink>
    </w:p>
    <w:p w14:paraId="11F2B25B" w14:textId="77777777" w:rsidR="004525AC" w:rsidRDefault="004525AC" w:rsidP="004525AC">
      <w:pPr>
        <w:pStyle w:val="NormalnyWeb"/>
      </w:pPr>
      <w:r>
        <w:t>Powyższe filmy dostępne są we wszystkich miastach festiwalowych.</w:t>
      </w:r>
    </w:p>
    <w:p w14:paraId="26B0FF6A" w14:textId="77777777" w:rsidR="004525AC" w:rsidRDefault="004525AC" w:rsidP="004525AC">
      <w:pPr>
        <w:pStyle w:val="NormalnyWeb"/>
      </w:pPr>
    </w:p>
    <w:p w14:paraId="6F433B61" w14:textId="77777777" w:rsidR="004525AC" w:rsidRDefault="004525AC" w:rsidP="004525AC">
      <w:pPr>
        <w:pStyle w:val="NormalnyWeb"/>
      </w:pPr>
      <w:r>
        <w:rPr>
          <w:rStyle w:val="Pogrubienie"/>
        </w:rPr>
        <w:t xml:space="preserve">Lista projekcji z </w:t>
      </w:r>
      <w:proofErr w:type="spellStart"/>
      <w:r>
        <w:rPr>
          <w:rStyle w:val="Pogrubienie"/>
        </w:rPr>
        <w:t>audiodeskrypcją</w:t>
      </w:r>
      <w:proofErr w:type="spellEnd"/>
      <w:r>
        <w:rPr>
          <w:rStyle w:val="Pogrubienie"/>
        </w:rPr>
        <w:t xml:space="preserve"> i napisami dla osób niesłyszących w Warszawie:</w:t>
      </w:r>
    </w:p>
    <w:p w14:paraId="0149E916" w14:textId="77777777" w:rsidR="004525AC" w:rsidRDefault="004525AC" w:rsidP="004525AC">
      <w:pPr>
        <w:pStyle w:val="NormalnyWeb"/>
      </w:pPr>
      <w:r>
        <w:t>„</w:t>
      </w:r>
      <w:proofErr w:type="spellStart"/>
      <w:r>
        <w:t>Rave</w:t>
      </w:r>
      <w:proofErr w:type="spellEnd"/>
      <w:r>
        <w:t xml:space="preserve">": 15.05 18:45 Luna A + </w:t>
      </w:r>
      <w:proofErr w:type="spellStart"/>
      <w:r>
        <w:t>audiodeskrypcja</w:t>
      </w:r>
      <w:proofErr w:type="spellEnd"/>
    </w:p>
    <w:p w14:paraId="0B7F9363" w14:textId="77777777" w:rsidR="004525AC" w:rsidRDefault="004525AC" w:rsidP="004525AC">
      <w:pPr>
        <w:pStyle w:val="NormalnyWeb"/>
      </w:pPr>
      <w:r>
        <w:t xml:space="preserve">„Ostatnia wyprawa": 16.05 18:00 Muranów Gerard + </w:t>
      </w:r>
      <w:proofErr w:type="spellStart"/>
      <w:r>
        <w:t>audiodeskrypcja</w:t>
      </w:r>
      <w:proofErr w:type="spellEnd"/>
    </w:p>
    <w:p w14:paraId="3845FEC1" w14:textId="77777777" w:rsidR="004525AC" w:rsidRDefault="004525AC" w:rsidP="004525AC">
      <w:pPr>
        <w:pStyle w:val="NormalnyWeb"/>
      </w:pPr>
      <w:r>
        <w:t xml:space="preserve">„Agent szczęścia": 18.05 15:00 Iluzjon Stolica + </w:t>
      </w:r>
      <w:proofErr w:type="spellStart"/>
      <w:r>
        <w:t>audiodeskrypcja</w:t>
      </w:r>
      <w:proofErr w:type="spellEnd"/>
      <w:r>
        <w:t xml:space="preserve"> + spotkanie z reżyserką tłumaczone na język migowy</w:t>
      </w:r>
    </w:p>
    <w:p w14:paraId="704B0385" w14:textId="77777777" w:rsidR="004525AC" w:rsidRDefault="004525AC" w:rsidP="004525AC">
      <w:pPr>
        <w:pStyle w:val="NormalnyWeb"/>
      </w:pPr>
      <w:r>
        <w:t>„</w:t>
      </w:r>
      <w:proofErr w:type="spellStart"/>
      <w:r>
        <w:t>Copa</w:t>
      </w:r>
      <w:proofErr w:type="spellEnd"/>
      <w:r>
        <w:t xml:space="preserve"> 71": 19.05 18:00, Kinoteka 4 + </w:t>
      </w:r>
      <w:proofErr w:type="spellStart"/>
      <w:r>
        <w:t>audiodeskrypcja</w:t>
      </w:r>
      <w:proofErr w:type="spellEnd"/>
      <w:r>
        <w:t xml:space="preserve"> + debata tłumaczona na język migowy</w:t>
      </w:r>
    </w:p>
    <w:p w14:paraId="08D2FFE7" w14:textId="77777777" w:rsidR="004525AC" w:rsidRDefault="004525AC" w:rsidP="004525AC">
      <w:pPr>
        <w:pStyle w:val="NormalnyWeb"/>
      </w:pPr>
      <w:r>
        <w:rPr>
          <w:rStyle w:val="Pogrubienie"/>
        </w:rPr>
        <w:t> </w:t>
      </w:r>
    </w:p>
    <w:p w14:paraId="21AFFAB1" w14:textId="77777777" w:rsidR="004525AC" w:rsidRDefault="004525AC" w:rsidP="004525AC">
      <w:pPr>
        <w:pStyle w:val="NormalnyWeb"/>
      </w:pPr>
      <w:r>
        <w:rPr>
          <w:rStyle w:val="Pogrubienie"/>
        </w:rPr>
        <w:t>Infrastruktura kin dostępna dla osób z niepełnosprawnościami</w:t>
      </w:r>
    </w:p>
    <w:p w14:paraId="77310D7F" w14:textId="77777777" w:rsidR="004525AC" w:rsidRDefault="004525AC" w:rsidP="004525AC">
      <w:pPr>
        <w:pStyle w:val="NormalnyWeb"/>
      </w:pPr>
      <w:r>
        <w:t xml:space="preserve">Wszystkie sale, na których odbywają się pokazy w </w:t>
      </w:r>
      <w:proofErr w:type="spellStart"/>
      <w:r>
        <w:t>Atlanticu</w:t>
      </w:r>
      <w:proofErr w:type="spellEnd"/>
      <w:r>
        <w:t>, Iluzjonie oraz w Kinie Muranów są przystosowane dla osób poruszających się na wózkach.</w:t>
      </w:r>
    </w:p>
    <w:p w14:paraId="2FDFBFFE" w14:textId="77777777" w:rsidR="004525AC" w:rsidRDefault="004525AC" w:rsidP="004525AC">
      <w:pPr>
        <w:pStyle w:val="NormalnyWeb"/>
      </w:pPr>
      <w:r>
        <w:t xml:space="preserve">W Kinotece przez cały czas trwania festiwalu MDAG dostępny będzie </w:t>
      </w:r>
      <w:proofErr w:type="spellStart"/>
      <w:r>
        <w:t>schodołaz</w:t>
      </w:r>
      <w:proofErr w:type="spellEnd"/>
      <w:r>
        <w:t xml:space="preserve"> (udźwig maksymalny 150 kg) wraz z osobą go obsługującą. To rozwiązanie umożliwi seanse w salach numer 1,2,3 i 4.</w:t>
      </w:r>
    </w:p>
    <w:p w14:paraId="35D53AAE" w14:textId="77777777" w:rsidR="004525AC" w:rsidRDefault="004525AC" w:rsidP="004525AC">
      <w:pPr>
        <w:pStyle w:val="NormalnyWeb"/>
      </w:pPr>
      <w:r>
        <w:t>W każdym kinie obecni będą wolontariusze i wolontariuszki, którzy będą mogli udzielić informacji, a także pomóc w poruszaniu po przestrzeni kin.</w:t>
      </w:r>
    </w:p>
    <w:p w14:paraId="50390305" w14:textId="77777777" w:rsidR="004525AC" w:rsidRDefault="004525AC" w:rsidP="004525AC">
      <w:pPr>
        <w:pStyle w:val="NormalnyWeb"/>
      </w:pPr>
      <w:r>
        <w:t>Osoby z psami przewodnikami będą wpuszczane na teren festiwalu.</w:t>
      </w:r>
    </w:p>
    <w:p w14:paraId="3635C08B" w14:textId="77777777" w:rsidR="004525AC" w:rsidRDefault="004525AC" w:rsidP="004525AC">
      <w:pPr>
        <w:pStyle w:val="NormalnyWeb"/>
      </w:pPr>
    </w:p>
    <w:p w14:paraId="47285349" w14:textId="77777777" w:rsidR="004525AC" w:rsidRDefault="004525AC" w:rsidP="004525AC">
      <w:pPr>
        <w:pStyle w:val="NormalnyWeb"/>
      </w:pPr>
      <w:r>
        <w:rPr>
          <w:rStyle w:val="Pogrubienie"/>
        </w:rPr>
        <w:t>Bezpieczne wydarzenie pod kątem zdrowia psychicznego</w:t>
      </w:r>
    </w:p>
    <w:p w14:paraId="710FF999" w14:textId="77777777" w:rsidR="004525AC" w:rsidRDefault="004525AC" w:rsidP="004525AC">
      <w:pPr>
        <w:pStyle w:val="NormalnyWeb"/>
      </w:pPr>
      <w:r>
        <w:t>Festiwal udostępnia infolinię wsparcia psychicznego czynną przez cały festiwal od 10 maja do 3 czerwca w godzinach 17-21 pod numerem: +48 799 394 006.</w:t>
      </w:r>
    </w:p>
    <w:p w14:paraId="0CE759DF" w14:textId="77777777" w:rsidR="004525AC" w:rsidRDefault="004525AC" w:rsidP="004525AC">
      <w:pPr>
        <w:pStyle w:val="NormalnyWeb"/>
      </w:pPr>
    </w:p>
    <w:p w14:paraId="226F7A15" w14:textId="77777777" w:rsidR="004525AC" w:rsidRDefault="004525AC" w:rsidP="004525AC">
      <w:pPr>
        <w:pStyle w:val="NormalnyWeb"/>
      </w:pPr>
      <w:r>
        <w:rPr>
          <w:rStyle w:val="Pogrubienie"/>
        </w:rPr>
        <w:t>Nieodpłatne wydarzenia na festiwalu</w:t>
      </w:r>
    </w:p>
    <w:p w14:paraId="29AB48B4" w14:textId="77777777" w:rsidR="004525AC" w:rsidRDefault="004525AC" w:rsidP="004525AC">
      <w:pPr>
        <w:pStyle w:val="NormalnyWeb"/>
      </w:pPr>
      <w:r>
        <w:t>Festiwal zapewnia szereg nieodpłatnych wydarzeń, takich jak: debaty, warsztaty, wydarzenia muzyczne, wystawy.</w:t>
      </w:r>
    </w:p>
    <w:p w14:paraId="2B10E966" w14:textId="77777777" w:rsidR="004525AC" w:rsidRDefault="004525AC" w:rsidP="004525AC">
      <w:pPr>
        <w:pStyle w:val="NormalnyWeb"/>
      </w:pPr>
      <w:r>
        <w:t>Wstęp na wydarzenia festiwalu jest nieodpłatny za wyjątkiem:</w:t>
      </w:r>
    </w:p>
    <w:p w14:paraId="42D6B6E3" w14:textId="77777777" w:rsidR="004525AC" w:rsidRDefault="004525AC" w:rsidP="004525AC">
      <w:pPr>
        <w:pStyle w:val="NormalnyWeb"/>
      </w:pPr>
      <w:r>
        <w:t>Katalog wydarzeń towarzyszących festiwalu jest dostępny pod poniższym linkiem:</w:t>
      </w:r>
    </w:p>
    <w:p w14:paraId="4232EB38" w14:textId="77777777" w:rsidR="004525AC" w:rsidRDefault="004525AC" w:rsidP="004525AC">
      <w:pPr>
        <w:pStyle w:val="NormalnyWeb"/>
      </w:pPr>
      <w:hyperlink r:id="rId8" w:history="1">
        <w:r>
          <w:rPr>
            <w:rStyle w:val="Hipercze"/>
          </w:rPr>
          <w:t>https://mdag.pl/21/pl/warszawa/EventCategories</w:t>
        </w:r>
      </w:hyperlink>
    </w:p>
    <w:p w14:paraId="7EF7479D" w14:textId="4256026D" w:rsidR="004525AC" w:rsidRPr="00DB5B3E" w:rsidRDefault="00DB5B3E">
      <w:pPr>
        <w:rPr>
          <w:rFonts w:ascii="Times New Roman" w:hAnsi="Times New Roman" w:cs="Times New Roman"/>
          <w:sz w:val="24"/>
          <w:szCs w:val="24"/>
        </w:rPr>
      </w:pPr>
      <w:r w:rsidRPr="00DB5B3E">
        <w:rPr>
          <w:rFonts w:ascii="Times New Roman" w:hAnsi="Times New Roman" w:cs="Times New Roman"/>
          <w:sz w:val="24"/>
          <w:szCs w:val="24"/>
        </w:rPr>
        <w:t xml:space="preserve">Wszystkie informacje praktyczne są dostępne pod tym linkiem: </w:t>
      </w:r>
      <w:r w:rsidRPr="00DB5B3E">
        <w:rPr>
          <w:rFonts w:ascii="Times New Roman" w:hAnsi="Times New Roman" w:cs="Times New Roman"/>
          <w:sz w:val="24"/>
          <w:szCs w:val="24"/>
        </w:rPr>
        <w:t>https://mdag.pl/21/pl/warszawa/page/Informacje-praktyczne-Warszawa</w:t>
      </w:r>
    </w:p>
    <w:sectPr w:rsidR="004525AC" w:rsidRPr="00DB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AC"/>
    <w:rsid w:val="004525AC"/>
    <w:rsid w:val="00DB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2399"/>
  <w15:chartTrackingRefBased/>
  <w15:docId w15:val="{AE31CA95-3912-4D23-98AE-FCA635AA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5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525A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52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ag.pl/21/pl/warszawa/EventCategori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dag.pl/21/pl/warszawa/movie/Agent-of-Happi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dag.pl/21/pl/warszawa/movie/Copa-71" TargetMode="External"/><Relationship Id="rId5" Type="http://schemas.openxmlformats.org/officeDocument/2006/relationships/hyperlink" Target="https://mdag.pl/21/pl/warszawa/movie/Ostatnia-wypraw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dag.pl/21/pl/warszawa/movie/Rav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Sitek</dc:creator>
  <cp:keywords/>
  <dc:description/>
  <cp:lastModifiedBy>Gabriela Sitek</cp:lastModifiedBy>
  <cp:revision>2</cp:revision>
  <dcterms:created xsi:type="dcterms:W3CDTF">2024-05-01T10:43:00Z</dcterms:created>
  <dcterms:modified xsi:type="dcterms:W3CDTF">2024-05-01T10:45:00Z</dcterms:modified>
</cp:coreProperties>
</file>